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4153"/>
          <w:tab w:val="left" w:pos="6795"/>
        </w:tabs>
        <w:jc w:val="center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四、行政征收类</w:t>
      </w:r>
    </w:p>
    <w:p>
      <w:pPr>
        <w:tabs>
          <w:tab w:val="center" w:pos="4153"/>
          <w:tab w:val="left" w:pos="6795"/>
        </w:tabs>
        <w:jc w:val="center"/>
        <w:rPr>
          <w:rFonts w:hint="eastAsia" w:ascii="楷体" w:hAnsi="楷体" w:eastAsia="楷体" w:cs="楷体"/>
          <w:b/>
          <w:bCs/>
          <w:spacing w:val="-6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</w:rPr>
        <w:t>、采矿权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eastAsia="zh-CN"/>
        </w:rPr>
        <w:t>使用费、登记费、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</w:rPr>
        <w:t>采矿权价款征收流程图</w:t>
      </w:r>
    </w:p>
    <w:p>
      <w:pPr>
        <w:tabs>
          <w:tab w:val="center" w:pos="4153"/>
          <w:tab w:val="left" w:pos="6795"/>
        </w:tabs>
        <w:jc w:val="center"/>
        <w:rPr>
          <w:rFonts w:hint="eastAsia" w:ascii="楷体" w:hAnsi="楷体" w:eastAsia="楷体" w:cs="楷体"/>
          <w:b/>
          <w:bCs/>
          <w:spacing w:val="-6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  <w:t>1--2项适用）</w:t>
      </w:r>
    </w:p>
    <w:p>
      <w:pPr>
        <w:tabs>
          <w:tab w:val="center" w:pos="4153"/>
          <w:tab w:val="left" w:pos="6795"/>
        </w:tabs>
        <w:jc w:val="center"/>
        <w:rPr>
          <w:rFonts w:hint="eastAsia" w:ascii="楷体" w:hAnsi="楷体" w:eastAsia="楷体" w:cs="楷体"/>
          <w:sz w:val="32"/>
          <w:szCs w:val="32"/>
        </w:rPr>
      </w:pP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286000" cy="500380"/>
                <wp:effectExtent l="5080" t="4445" r="1397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</w:rPr>
                              <w:t>矿产开发管理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</w:rPr>
                              <w:t>通知采矿权人和财务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</w:rPr>
                              <w:t>收费项目及金额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0pt;height:39.4pt;width:180pt;z-index:251701248;mso-width-relative:page;mso-height-relative:page;" fillcolor="#FFFFFF" filled="t" stroked="t" coordsize="21600,21600" o:gfxdata="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IO3E&#10;1gAAAAcBAAAPAAAAAAAAAAEAIAAAACIAAABkcnMvZG93bnJldi54bWxQSwECFAAUAAAACACHTuJA&#10;uNTt7uoBAADb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</w:rPr>
                        <w:t>矿产开发管理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eastAsia="zh-CN"/>
                        </w:rPr>
                        <w:t>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</w:rPr>
                        <w:t>通知采矿权人和财务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eastAsia="zh-CN"/>
                        </w:rPr>
                        <w:t>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</w:rPr>
                        <w:t>收费项目及金额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635" cy="693420"/>
                <wp:effectExtent l="37465" t="0" r="3810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54.6pt;width:0.05pt;z-index:251702272;mso-width-relative:page;mso-height-relative:page;" filled="f" stroked="t" coordsize="21600,21600" o:gfxdata="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A2jv/ZAAAA&#10;CgEAAA8AAAAAAAAAAQAgAAAAIgAAAGRycy9kb3ducmV2LnhtbFBLAQIUABQAAAAIAIdO4kCz7zLb&#10;4wEAAJ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297180</wp:posOffset>
                </wp:positionV>
                <wp:extent cx="635" cy="693420"/>
                <wp:effectExtent l="37465" t="0" r="3810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3.4pt;height:54.6pt;width:0.05pt;z-index:251703296;mso-width-relative:page;mso-height-relative:page;" filled="f" stroked="t" coordsize="21600,21600" o:gfxdata="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EK1bf2gAA&#10;AAoBAAAPAAAAAAAAAAEAIAAAACIAAABkcnMvZG93bnJldi54bWxQSwECFAAUAAAACACHTuJAlVcY&#10;9eMBAACb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286000" cy="297180"/>
                <wp:effectExtent l="5080" t="4445" r="1397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财务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收取费用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0pt;height:23.4pt;width:180pt;z-index:251700224;mso-width-relative:page;mso-height-relative:page;" fillcolor="#FFFFFF" filled="t" stroked="t" coordsize="21600,21600" o:gfxdata="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6Qum&#10;1gAAAAcBAAAPAAAAAAAAAAEAIAAAACIAAABkcnMvZG93bnJldi54bWxQSwECFAAUAAAACACHTuJA&#10;ER8WMuoBAADb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财务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股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收取费用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center" w:pos="4153"/>
          <w:tab w:val="left" w:pos="6795"/>
        </w:tabs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2286000" cy="495300"/>
                <wp:effectExtent l="5080" t="4445" r="13970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采矿权人将缴费票据复印件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报送矿产开发管理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5.6pt;height:39pt;width:180pt;z-index:251699200;mso-width-relative:page;mso-height-relative:page;" fillcolor="#FFFFFF" filled="t" stroked="t" coordsize="21600,21600" o:gfxdata="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dctDX&#10;AAAACgEAAA8AAAAAAAAAAQAgAAAAIgAAAGRycy9kb3ducmV2LnhtbFBLAQIUABQAAAAIAIdO4kBD&#10;Rijm6AEAANs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采矿权人将缴费票据复印件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报送矿产开发管理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股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lang w:val="zh-CN" w:eastAsia="zh-CN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8787765</wp:posOffset>
                </wp:positionV>
                <wp:extent cx="1028065" cy="613410"/>
                <wp:effectExtent l="4445" t="5080" r="15240" b="10160"/>
                <wp:wrapNone/>
                <wp:docPr id="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1.95pt;height:48.3pt;width:80.95pt;z-index:251974656;mso-width-relative:page;mso-height-relative:page;" filled="f" stroked="t" coordsize="21600,21600" o:gfxdata="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cYo0tkAAAAO&#10;AQAADwAAAAAAAAABACAAAAAiAAAAZHJzL2Rvd25yZXYueG1sUEsBAhQAFAAAAAgAh07iQKQomZ7i&#10;AQAAsg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8787765</wp:posOffset>
                </wp:positionV>
                <wp:extent cx="1028065" cy="613410"/>
                <wp:effectExtent l="4445" t="5080" r="15240" b="10160"/>
                <wp:wrapNone/>
                <wp:docPr id="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1.95pt;height:48.3pt;width:80.95pt;z-index:252517376;mso-width-relative:page;mso-height-relative:page;" filled="f" stroked="t" coordsize="21600,21600" o:gfxdata="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cYo0tkAAAAO&#10;AQAADwAAAAAAAAABACAAAAAiAAAAZHJzL2Rvd25yZXYueG1sUEsBAhQAFAAAAAgAh07iQI6ownHi&#10;AQAAsg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8787765</wp:posOffset>
                </wp:positionV>
                <wp:extent cx="1028065" cy="613410"/>
                <wp:effectExtent l="4445" t="5080" r="15240" b="10160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1.95pt;height:48.3pt;width:80.95pt;z-index:252246016;mso-width-relative:page;mso-height-relative:page;" filled="f" stroked="t" coordsize="21600,21600" o:gfxdata="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cYo0tkAAAAO&#10;AQAADwAAAAAAAAABACAAAAAiAAAAZHJzL2Rvd25yZXYueG1sUEsBAhQAFAAAAAgAh07iQJIy6yXi&#10;AQAAsg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621"/>
        </w:tabs>
        <w:jc w:val="left"/>
        <w:rPr>
          <w:lang w:val="zh-CN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312420</wp:posOffset>
                </wp:positionV>
                <wp:extent cx="1104900" cy="72390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9235" y="8557260"/>
                          <a:ext cx="1104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05pt;margin-top:24.6pt;height:57pt;width:87pt;z-index:252247040;mso-width-relative:page;mso-height-relative:page;" fillcolor="#FFFFFF [3201]" filled="t" stroked="t" coordsize="21600,21600" o:gfxdata="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5gkcDWAAAACgEAAA8AAAAAAAAAAQAgAAAA&#10;IgAAAGRycy9kb3ducmV2LnhtbFBLAQIUABQAAAAIAIdO4kAC5QenRgIAAHcEAAAOAAAAAAAAAAEA&#10;IAAAACU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zh-CN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6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- 169 -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- 169 -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468EF"/>
    <w:rsid w:val="0D9F53F4"/>
    <w:rsid w:val="0E2C026C"/>
    <w:rsid w:val="14C72E1A"/>
    <w:rsid w:val="174B7F0B"/>
    <w:rsid w:val="18044C8F"/>
    <w:rsid w:val="1DD015F1"/>
    <w:rsid w:val="1EEC0BCC"/>
    <w:rsid w:val="2132289D"/>
    <w:rsid w:val="472468EF"/>
    <w:rsid w:val="4E8151B0"/>
    <w:rsid w:val="6EF3632F"/>
    <w:rsid w:val="7E155B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2016-01-07T01:38:00Z</dcterms:created>
  <dc:creator>Administrator</dc:creator>
  <cp:lastModifiedBy>Administrator</cp:lastModifiedBy>
  <cp:lastPrinted>2016-01-22T04:29:05Z</cp:lastPrinted>
  <dcterms:modified xsi:type="dcterms:W3CDTF">2016-01-22T04:29:32Z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