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工业信息化和商务局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工业信息化和商务局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5"/>
          <w:lang w:val="en-US" w:eastAsia="zh-CN"/>
        </w:rPr>
        <w:t>工业信息化和商务局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工业信息化和商务局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工业信息化和商务局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工业信息化和商务局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工业信息化和商务局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工业信息化和商务局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工业信息化和商务局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17</w:t>
      </w:r>
      <w:bookmarkStart w:id="0" w:name="_GoBack"/>
      <w:bookmarkEnd w:id="0"/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6E497466"/>
    <w:rsid w:val="74C55763"/>
    <w:rsid w:val="773407FB"/>
    <w:rsid w:val="FBF89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2094</Characters>
  <TotalTime>9</TotalTime>
  <ScaleCrop>false</ScaleCrop>
  <LinksUpToDate>false</LinksUpToDate>
  <CharactersWithSpaces>2316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2023-11-16T16:19:00Z</dcterms:created>
  <dc:creator>克克</dc:creator>
  <cp:lastModifiedBy>LENOVO</cp:lastModifiedBy>
  <dcterms:modified xsi:type="dcterms:W3CDTF">2026-01-21T17:33:57Z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eyJoZGlkIjoiZjJlYWZhN2QzZDNlNTgwMzYxZmMyMDZlZTBjNTdmMDUiLCJ1c2VySWQiOiIxNTU4MzM0Nzc1In0=</vt:lpwstr>
  </property>
  <property fmtid="{D5CDD505-2E9C-101B-9397-08002B2CF9AE}" pid="5" name="KSOProductBuildVer">
    <vt:lpwstr>2052-12.8.2.1119</vt:lpwstr>
  </property>
  <property fmtid="{D5CDD505-2E9C-101B-9397-08002B2CF9AE}" pid="6" name="ICV">
    <vt:lpwstr>3A050CA82E70A421859D7069B7FEC5F4_43</vt:lpwstr>
  </property>
</Properties>
</file>