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147FE">
      <w:pPr>
        <w:spacing w:before="229" w:line="210" w:lineRule="auto"/>
        <w:ind w:left="21"/>
        <w:jc w:val="center"/>
        <w:outlineLvl w:val="0"/>
        <w:rPr>
          <w:rFonts w:hint="eastAsia" w:ascii="国标小标宋-GB/T 2312" w:hAnsi="国标小标宋-GB/T 2312" w:eastAsia="国标小标宋-GB/T 2312" w:cs="国标小标宋-GB/T 2312"/>
          <w:color w:val="333333"/>
          <w:spacing w:val="8"/>
          <w:sz w:val="44"/>
          <w:szCs w:val="44"/>
          <w:lang w:val="en-US" w:eastAsia="zh-CN"/>
        </w:rPr>
      </w:pPr>
      <w:r>
        <w:rPr>
          <w:rFonts w:hint="eastAsia" w:ascii="国标小标宋-GB/T 2312" w:hAnsi="国标小标宋-GB/T 2312" w:eastAsia="国标小标宋-GB/T 2312" w:cs="国标小标宋-GB/T 2312"/>
          <w:color w:val="333333"/>
          <w:spacing w:val="8"/>
          <w:sz w:val="44"/>
          <w:szCs w:val="44"/>
        </w:rPr>
        <w:t>卢氏县</w:t>
      </w:r>
      <w:r>
        <w:rPr>
          <w:rFonts w:hint="eastAsia" w:ascii="国标小标宋-GB/T 2312" w:hAnsi="国标小标宋-GB/T 2312" w:eastAsia="国标小标宋-GB/T 2312" w:cs="国标小标宋-GB/T 2312"/>
          <w:color w:val="333333"/>
          <w:spacing w:val="8"/>
          <w:sz w:val="44"/>
          <w:szCs w:val="44"/>
          <w:lang w:val="en-US" w:eastAsia="zh-CN"/>
        </w:rPr>
        <w:t>教育体育局</w:t>
      </w:r>
    </w:p>
    <w:p w14:paraId="274F8CCE">
      <w:pPr>
        <w:spacing w:before="229" w:line="210" w:lineRule="auto"/>
        <w:ind w:left="21"/>
        <w:jc w:val="center"/>
        <w:outlineLvl w:val="0"/>
        <w:rPr>
          <w:rFonts w:hint="eastAsia" w:ascii="国标小标宋-GB/T 2312" w:hAnsi="国标小标宋-GB/T 2312" w:eastAsia="国标小标宋-GB/T 2312" w:cs="国标小标宋-GB/T 2312"/>
          <w:sz w:val="44"/>
          <w:szCs w:val="44"/>
        </w:rPr>
      </w:pPr>
      <w:r>
        <w:rPr>
          <w:rFonts w:hint="eastAsia" w:ascii="国标小标宋-GB/T 2312" w:hAnsi="国标小标宋-GB/T 2312" w:eastAsia="国标小标宋-GB/T 2312" w:cs="国标小标宋-GB/T 2312"/>
          <w:color w:val="333333"/>
          <w:spacing w:val="8"/>
          <w:sz w:val="44"/>
          <w:szCs w:val="44"/>
          <w:lang w:eastAsia="zh-CN"/>
        </w:rPr>
        <w:t>2025</w:t>
      </w:r>
      <w:r>
        <w:rPr>
          <w:rFonts w:hint="eastAsia" w:ascii="国标小标宋-GB/T 2312" w:hAnsi="国标小标宋-GB/T 2312" w:eastAsia="国标小标宋-GB/T 2312" w:cs="国标小标宋-GB/T 2312"/>
          <w:color w:val="333333"/>
          <w:spacing w:val="8"/>
          <w:sz w:val="44"/>
          <w:szCs w:val="44"/>
        </w:rPr>
        <w:t>年度行政执法统计年报</w:t>
      </w:r>
    </w:p>
    <w:p w14:paraId="7D9E8201">
      <w:pPr>
        <w:spacing w:line="262" w:lineRule="auto"/>
        <w:jc w:val="center"/>
        <w:rPr>
          <w:rFonts w:hint="eastAsia" w:ascii="国标小标宋-GB/T 2312" w:hAnsi="国标小标宋-GB/T 2312" w:eastAsia="国标小标宋-GB/T 2312" w:cs="国标小标宋-GB/T 2312"/>
          <w:sz w:val="44"/>
          <w:szCs w:val="44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教育体育局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教育体育局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 xml:space="preserve"> 教育体育局2025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教育体育局2025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1360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124"/>
        <w:gridCol w:w="1448"/>
        <w:gridCol w:w="1134"/>
        <w:gridCol w:w="1134"/>
        <w:gridCol w:w="1135"/>
        <w:gridCol w:w="956"/>
        <w:gridCol w:w="1124"/>
        <w:gridCol w:w="1326"/>
        <w:gridCol w:w="1144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360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835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124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448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134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134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135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56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124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326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144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5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24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48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56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24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26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44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教育体育局2025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365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365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340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教育体育局2025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 xml:space="preserve"> 教育体育局2025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 xml:space="preserve"> 教育体育局2025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365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34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33</w:t>
      </w:r>
      <w:r>
        <w:rPr>
          <w:color w:val="333333"/>
          <w:spacing w:val="2"/>
          <w:sz w:val="26"/>
          <w:szCs w:val="26"/>
        </w:rPr>
        <w:t>次。</w:t>
      </w:r>
      <w:bookmarkStart w:id="0" w:name="_GoBack"/>
      <w:bookmarkEnd w:id="0"/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_GB2312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0244D2"/>
    <w:rsid w:val="3531002D"/>
    <w:rsid w:val="389D1465"/>
    <w:rsid w:val="66FFEAF2"/>
    <w:rsid w:val="6E497466"/>
    <w:rsid w:val="6FBD54B7"/>
    <w:rsid w:val="6FCFFEAE"/>
    <w:rsid w:val="74C55763"/>
    <w:rsid w:val="773407FB"/>
    <w:rsid w:val="7FDFC1D4"/>
    <w:rsid w:val="7FEFDC0E"/>
    <w:rsid w:val="AB5FAFB8"/>
    <w:rsid w:val="DBF33F83"/>
    <w:rsid w:val="FBEA67A0"/>
    <w:rsid w:val="FE9AB8F5"/>
    <w:rsid w:val="FFA97098"/>
    <w:rsid w:val="FFFB0E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1994</Words>
  <Characters>2094</Characters>
  <TotalTime>923</TotalTime>
  <ScaleCrop>false</ScaleCrop>
  <LinksUpToDate>false</LinksUpToDate>
  <CharactersWithSpaces>2316</CharactersWithSpaces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2023-11-16T16:19:00Z</dcterms:created>
  <dc:creator>克克</dc:creator>
  <cp:lastModifiedBy>user</cp:lastModifiedBy>
  <dcterms:modified xsi:type="dcterms:W3CDTF">2026-01-21T09:31:40Z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eyJoZGlkIjoiZjJlYWZhN2QzZDNlNTgwMzYxZmMyMDZlZTBjNTdmMDUiLCJ1c2VySWQiOiIxNTU4MzM0Nzc1In0=</vt:lpwstr>
  </property>
  <property fmtid="{D5CDD505-2E9C-101B-9397-08002B2CF9AE}" pid="5" name="KSOProductBuildVer">
    <vt:lpwstr>2052-12.8.2.20327</vt:lpwstr>
  </property>
  <property fmtid="{D5CDD505-2E9C-101B-9397-08002B2CF9AE}" pid="6" name="ICV">
    <vt:lpwstr>FB6103AC49B34B3296FF8F74F80D2932_13</vt:lpwstr>
  </property>
</Properties>
</file>