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2FF44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附件1：</w:t>
      </w:r>
    </w:p>
    <w:p w14:paraId="143B56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微软雅黑" w:hAnsi="微软雅黑" w:eastAsia="微软雅黑" w:cs="微软雅黑"/>
          <w:sz w:val="44"/>
          <w:szCs w:val="44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卢氏县官道口镇2026年农村生产道路以工代赈建设项目机械招租</w:t>
      </w:r>
      <w:r>
        <w:rPr>
          <w:rFonts w:hint="eastAsia" w:ascii="微软雅黑" w:hAnsi="微软雅黑" w:eastAsia="微软雅黑" w:cs="微软雅黑"/>
          <w:sz w:val="44"/>
          <w:szCs w:val="44"/>
        </w:rPr>
        <w:t>报名登记表</w:t>
      </w:r>
    </w:p>
    <w:tbl>
      <w:tblPr>
        <w:tblStyle w:val="2"/>
        <w:tblW w:w="9417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83"/>
        <w:gridCol w:w="1825"/>
        <w:gridCol w:w="1025"/>
        <w:gridCol w:w="1023"/>
        <w:gridCol w:w="211"/>
        <w:gridCol w:w="1920"/>
        <w:gridCol w:w="940"/>
        <w:gridCol w:w="1590"/>
      </w:tblGrid>
      <w:tr w14:paraId="544A6F7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737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</w:t>
            </w: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0E003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27D11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机械型号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107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19235E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7E8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机械报废日期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EB5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5A32600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70215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机械操作手从业年限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4269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8CE1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身体状况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99EF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432F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保险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7F5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❏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00A0B7E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C1C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机械状况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2396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3572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商业保险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A4D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❏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1ED4956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866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租金计价方式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ED87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EB09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租金支付方式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CDE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CAE49E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350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报  价</w:t>
            </w:r>
          </w:p>
          <w:p w14:paraId="086D0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（包含油料费、机手工资及日常维护费用）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6F0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30F961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 w14:paraId="28034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2EA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公司名称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D67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8C657E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E75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258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767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EB27BC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6A3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E39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CD6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237750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6D26D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报名登记提交资料目录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  <w:p w14:paraId="386AF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机械手从业资格证明、手机号、身份证复印件</w:t>
            </w:r>
          </w:p>
          <w:p w14:paraId="5D76C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机械设备和机手保险凭证</w:t>
            </w:r>
          </w:p>
          <w:p w14:paraId="63EA3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机械设备证书、机主开户行及账号</w:t>
            </w:r>
          </w:p>
          <w:p w14:paraId="7A1DC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4.其他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19AC6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</w:tc>
      </w:tr>
      <w:tr w14:paraId="1E1FAF7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6" w:hRule="atLeast"/>
          <w:jc w:val="center"/>
        </w:trPr>
        <w:tc>
          <w:tcPr>
            <w:tcW w:w="9417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3EDB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left="280" w:leftChars="0" w:hanging="280" w:hangingChars="1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 xml:space="preserve">      我承诺本人在以往施工过程中无重大责任事故，在施工过程中按要求施工，做到不违章作业，听从指挥，按时完成分配任务。</w:t>
            </w:r>
          </w:p>
          <w:p w14:paraId="330D0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02A565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填表时间：   年   月   日</w:t>
            </w:r>
          </w:p>
        </w:tc>
      </w:tr>
      <w:tr w14:paraId="1B04937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2E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00" w:lineRule="exact"/>
              <w:ind w:left="210" w:leftChars="100" w:right="280" w:firstLine="56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我保证所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提供机械材料、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报价格真实有效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机械状况良好，无重大事故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，无恶意报价，一旦中标，能够按照贵单位所要求质量、地点、时间等要求完成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任务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268AB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投报人确认（签名）：</w:t>
            </w:r>
          </w:p>
          <w:p w14:paraId="54D2B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项目验收人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2C945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报名填表时间：  年   月   日</w:t>
            </w:r>
          </w:p>
        </w:tc>
      </w:tr>
    </w:tbl>
    <w:p w14:paraId="25B159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6247F60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B868E8C-4CC6-4DD8-A3CA-6B0D3AA846B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0E9AC3E-7614-4F9E-853B-F64478526AB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45D7EBC4-2E03-4843-AAF3-AACEE4B7212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EC5842"/>
    <w:rsid w:val="06BD59A4"/>
    <w:rsid w:val="10202A8B"/>
    <w:rsid w:val="1D693297"/>
    <w:rsid w:val="23AC67F0"/>
    <w:rsid w:val="25D304E2"/>
    <w:rsid w:val="3AD15945"/>
    <w:rsid w:val="4BCF345D"/>
    <w:rsid w:val="5CA7445E"/>
    <w:rsid w:val="6C871799"/>
    <w:rsid w:val="71EE2D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364</Words>
  <Characters>371</Characters>
  <Lines>0</Lines>
  <Paragraphs>0</Paragraphs>
  <TotalTime>0</TotalTime>
  <ScaleCrop>false</ScaleCrop>
  <LinksUpToDate>false</LinksUpToDate>
  <CharactersWithSpaces>396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2026-03-26T04:44:00Z</dcterms:created>
  <dc:creator>ASUS</dc:creator>
  <cp:lastModifiedBy>上仙</cp:lastModifiedBy>
  <dcterms:modified xsi:type="dcterms:W3CDTF">2026-08-04T01:40:46Z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eyJoZGlkIjoiZDk2YTkyYjQ4YzI0ZjMwZTY0MjEyZGRlZWI2YWU3NTkiLCJ1c2VySWQiOiI1NTAwNTYxODAifQ==</vt:lpwstr>
  </property>
  <property fmtid="{D5CDD505-2E9C-101B-9397-08002B2CF9AE}" pid="4" name="ICV">
    <vt:lpwstr>D00172B03EE0465A8831974FDBE5695B_13</vt:lpwstr>
  </property>
</Properties>
</file>